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DE3FF8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8D37D4" w:rsidRPr="00D51816">
        <w:rPr>
          <w:rFonts w:ascii="Times New Roman" w:hAnsi="Times New Roman"/>
          <w:b/>
          <w:sz w:val="28"/>
          <w:szCs w:val="28"/>
        </w:rPr>
        <w:t>3</w:t>
      </w:r>
      <w:r w:rsidR="00981A9D" w:rsidRPr="00DE3FF8">
        <w:rPr>
          <w:rFonts w:ascii="Times New Roman" w:hAnsi="Times New Roman"/>
          <w:b/>
          <w:sz w:val="28"/>
          <w:szCs w:val="28"/>
        </w:rPr>
        <w:t>9</w:t>
      </w:r>
    </w:p>
    <w:p w:rsidR="00F9659F" w:rsidRPr="00F9659F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981A9D" w:rsidP="0091395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E3FF8">
        <w:rPr>
          <w:rFonts w:ascii="Times New Roman" w:hAnsi="Times New Roman"/>
          <w:sz w:val="28"/>
          <w:szCs w:val="28"/>
        </w:rPr>
        <w:t>24</w:t>
      </w:r>
      <w:r w:rsidR="006A21BE">
        <w:rPr>
          <w:rFonts w:ascii="Times New Roman" w:hAnsi="Times New Roman"/>
          <w:sz w:val="28"/>
          <w:szCs w:val="28"/>
        </w:rPr>
        <w:t>-2</w:t>
      </w:r>
      <w:r w:rsidRPr="00DE3FF8">
        <w:rPr>
          <w:rFonts w:ascii="Times New Roman" w:hAnsi="Times New Roman"/>
          <w:sz w:val="28"/>
          <w:szCs w:val="28"/>
        </w:rPr>
        <w:t>5</w:t>
      </w:r>
      <w:r w:rsidR="00D51816">
        <w:rPr>
          <w:rFonts w:ascii="Times New Roman" w:hAnsi="Times New Roman"/>
          <w:sz w:val="28"/>
          <w:szCs w:val="28"/>
        </w:rPr>
        <w:t xml:space="preserve"> апреля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03001F" w:rsidRDefault="0003001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31A7A" w:rsidRPr="0099464F" w:rsidRDefault="0099464F" w:rsidP="004144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9464F">
        <w:rPr>
          <w:rFonts w:ascii="Times New Roman" w:hAnsi="Times New Roman"/>
          <w:b/>
          <w:sz w:val="28"/>
          <w:szCs w:val="28"/>
        </w:rPr>
        <w:t>Концерты, спектакли</w:t>
      </w:r>
    </w:p>
    <w:p w:rsidR="00A31A7A" w:rsidRDefault="00A31A7A" w:rsidP="0041447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818B6" w:rsidRPr="00DE3FF8" w:rsidRDefault="00DE3FF8" w:rsidP="005818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 во Дворце культуры «Родина» прошли гастрольные спектакли Новосибирского музыкального театра.</w:t>
      </w:r>
      <w:r w:rsidR="000C1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Маленькие бердчане посмотрели музыкальную сказку на музыку Максима Дунаевского «Летучий корабль». В вечерней программе была представлена музыкальная комедия «Тётка Чарлея» на музыку Оскара Фельцмана. </w:t>
      </w:r>
    </w:p>
    <w:p w:rsidR="008A5C74" w:rsidRDefault="008A5C74" w:rsidP="000C1A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5C74" w:rsidRPr="008A5C74" w:rsidRDefault="008A5C74" w:rsidP="008A5C7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A5C74">
        <w:rPr>
          <w:rFonts w:ascii="Times New Roman" w:hAnsi="Times New Roman"/>
          <w:b/>
          <w:sz w:val="28"/>
          <w:szCs w:val="28"/>
        </w:rPr>
        <w:t>Мероприятия для старшего поколения</w:t>
      </w:r>
    </w:p>
    <w:p w:rsidR="008A5C74" w:rsidRDefault="008A5C74" w:rsidP="000C1A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C1AFA" w:rsidRPr="001A218A" w:rsidRDefault="000C1AFA" w:rsidP="000C1A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18A">
        <w:rPr>
          <w:rFonts w:ascii="Times New Roman" w:hAnsi="Times New Roman"/>
          <w:sz w:val="28"/>
          <w:szCs w:val="28"/>
        </w:rPr>
        <w:t>Традиционная т</w:t>
      </w:r>
      <w:r w:rsidRPr="001A218A">
        <w:rPr>
          <w:rFonts w:ascii="Times New Roman" w:eastAsia="Calibri" w:hAnsi="Times New Roman" w:cs="Times New Roman"/>
          <w:sz w:val="28"/>
          <w:szCs w:val="28"/>
        </w:rPr>
        <w:t>анцевальная ретро-программа для старшего поколения</w:t>
      </w:r>
      <w:r w:rsidRPr="001A218A">
        <w:rPr>
          <w:rFonts w:ascii="Times New Roman" w:eastAsia="Calibri" w:hAnsi="Times New Roman" w:cs="Times New Roman"/>
          <w:sz w:val="28"/>
          <w:szCs w:val="28"/>
        </w:rPr>
        <w:t xml:space="preserve"> состоялась в фойе Дворца культуры «Родина» 25 апреля. </w:t>
      </w:r>
    </w:p>
    <w:p w:rsidR="007D5001" w:rsidRDefault="007D50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клубе общения ветеранов «Посиделки»</w:t>
      </w:r>
      <w:r w:rsidR="00E76751">
        <w:rPr>
          <w:rFonts w:ascii="Times New Roman" w:hAnsi="Times New Roman"/>
          <w:sz w:val="28"/>
          <w:szCs w:val="28"/>
        </w:rPr>
        <w:t xml:space="preserve"> под руководством Надежды Беловой </w:t>
      </w:r>
      <w:r w:rsidR="00D10F5F">
        <w:rPr>
          <w:rFonts w:ascii="Times New Roman" w:hAnsi="Times New Roman"/>
          <w:sz w:val="28"/>
          <w:szCs w:val="28"/>
        </w:rPr>
        <w:t xml:space="preserve">24 апреля прошло занятие, посвящённое подготовке к предстоящему Дню Великой Победы. В мае у клуба запланировано концертное выступление для ветеранов, а также встреча двух поколений. </w:t>
      </w:r>
    </w:p>
    <w:p w:rsidR="007D5001" w:rsidRDefault="007D50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81426" w:rsidRPr="00F63AAE" w:rsidRDefault="008814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63AAE">
        <w:rPr>
          <w:rFonts w:ascii="Times New Roman" w:hAnsi="Times New Roman"/>
          <w:b/>
          <w:sz w:val="28"/>
          <w:szCs w:val="28"/>
        </w:rPr>
        <w:t>Анонс!</w:t>
      </w:r>
    </w:p>
    <w:p w:rsidR="00FA3B4A" w:rsidRDefault="00FA3B4A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A5C74" w:rsidRPr="00F63AAE" w:rsidRDefault="008A5C74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3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15:00 малый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«С Любовью к России,</w:t>
      </w:r>
      <w:r w:rsidR="000F2113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9A43EC">
        <w:rPr>
          <w:rFonts w:ascii="Times New Roman" w:eastAsia="Calibri" w:hAnsi="Times New Roman" w:cs="Times New Roman"/>
          <w:b/>
          <w:sz w:val="27"/>
          <w:szCs w:val="27"/>
        </w:rPr>
        <w:t>пока живу, пою»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Музыкально-биографический вечер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памяти К.И. Шульженко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в интеллектуальном клубе «Зажги свечу»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4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12:30 большой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Художественный фильм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«В бой идут одни старики»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Кинопоказ в рамках городской акции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«Пять шагов к Победе»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5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18:00 малый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Театр звука «Открытие порта»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представляет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 xml:space="preserve">музыкальный спектакль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«Мои имена»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6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14:00 большой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Театр кукол «Пилигримы»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Спектакль «Сны Каштанки»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lastRenderedPageBreak/>
        <w:t>7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16:00 большой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«Мы верили, мы знали – Победим!»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Городское торжественное мероприятие,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посвященное Дню Победы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9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17:00 площадь ДК «Родина»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«Песни Весны – Песни Победы!»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Вечерняя концертная программа, 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посвященная 73-годовщине Победы в Великой Отечественной войне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11 мая</w:t>
      </w:r>
      <w:r w:rsidRPr="009A43EC">
        <w:rPr>
          <w:rFonts w:ascii="Times New Roman" w:eastAsia="Calibri" w:hAnsi="Times New Roman" w:cs="Times New Roman"/>
          <w:sz w:val="27"/>
          <w:szCs w:val="27"/>
        </w:rPr>
        <w:t xml:space="preserve"> 18:00 большой зал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«</w:t>
      </w:r>
      <w:r w:rsidRPr="009A43EC">
        <w:rPr>
          <w:rFonts w:ascii="Times New Roman" w:eastAsia="Calibri" w:hAnsi="Times New Roman" w:cs="Times New Roman"/>
          <w:b/>
          <w:sz w:val="27"/>
          <w:szCs w:val="27"/>
          <w:lang w:val="en-US"/>
        </w:rPr>
        <w:t>yellow</w:t>
      </w:r>
      <w:r w:rsidRPr="009A43EC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9A43EC">
        <w:rPr>
          <w:rFonts w:ascii="Times New Roman" w:eastAsia="Calibri" w:hAnsi="Times New Roman" w:cs="Times New Roman"/>
          <w:b/>
          <w:sz w:val="27"/>
          <w:szCs w:val="27"/>
          <w:lang w:val="en-US"/>
        </w:rPr>
        <w:t>tour</w:t>
      </w:r>
      <w:r w:rsidRPr="009A43EC">
        <w:rPr>
          <w:rFonts w:ascii="Times New Roman" w:eastAsia="Calibri" w:hAnsi="Times New Roman" w:cs="Times New Roman"/>
          <w:b/>
          <w:sz w:val="27"/>
          <w:szCs w:val="27"/>
        </w:rPr>
        <w:t>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9A43EC">
        <w:rPr>
          <w:rFonts w:ascii="Times New Roman" w:eastAsia="Calibri" w:hAnsi="Times New Roman" w:cs="Times New Roman"/>
          <w:b/>
          <w:sz w:val="27"/>
          <w:szCs w:val="27"/>
        </w:rPr>
        <w:t>Концерт группы «</w:t>
      </w:r>
      <w:r w:rsidRPr="009A43EC">
        <w:rPr>
          <w:rFonts w:ascii="Times New Roman" w:eastAsia="Calibri" w:hAnsi="Times New Roman" w:cs="Times New Roman"/>
          <w:b/>
          <w:sz w:val="27"/>
          <w:szCs w:val="27"/>
          <w:lang w:val="en-US"/>
        </w:rPr>
        <w:t>r</w:t>
      </w:r>
      <w:r w:rsidRPr="009A43EC">
        <w:rPr>
          <w:rFonts w:ascii="Times New Roman" w:eastAsia="Calibri" w:hAnsi="Times New Roman" w:cs="Times New Roman"/>
          <w:b/>
          <w:sz w:val="27"/>
          <w:szCs w:val="27"/>
        </w:rPr>
        <w:t>é</w:t>
      </w:r>
      <w:r w:rsidRPr="009A43EC">
        <w:rPr>
          <w:rFonts w:ascii="Times New Roman" w:eastAsia="Calibri" w:hAnsi="Times New Roman" w:cs="Times New Roman"/>
          <w:b/>
          <w:sz w:val="27"/>
          <w:szCs w:val="27"/>
          <w:lang w:val="en-US"/>
        </w:rPr>
        <w:t>sonance</w:t>
      </w:r>
      <w:r w:rsidRPr="009A43EC">
        <w:rPr>
          <w:rFonts w:ascii="Times New Roman" w:eastAsia="Calibri" w:hAnsi="Times New Roman" w:cs="Times New Roman"/>
          <w:b/>
          <w:sz w:val="27"/>
          <w:szCs w:val="27"/>
        </w:rPr>
        <w:t>»</w:t>
      </w:r>
    </w:p>
    <w:p w:rsidR="009A43EC" w:rsidRPr="009A43EC" w:rsidRDefault="009A43EC" w:rsidP="009A43EC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9A43EC">
        <w:rPr>
          <w:rFonts w:ascii="Times New Roman" w:eastAsia="Calibri" w:hAnsi="Times New Roman" w:cs="Times New Roman"/>
          <w:sz w:val="27"/>
          <w:szCs w:val="27"/>
        </w:rPr>
        <w:t>Рок-хиты в обработке для группы симфонического оркестра</w:t>
      </w:r>
    </w:p>
    <w:p w:rsidR="009A43EC" w:rsidRDefault="009A43EC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0F2113" w:rsidRDefault="0046005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46005E">
        <w:rPr>
          <w:rFonts w:ascii="Times New Roman" w:eastAsia="Calibri" w:hAnsi="Times New Roman" w:cs="Times New Roman"/>
          <w:b/>
          <w:sz w:val="27"/>
          <w:szCs w:val="27"/>
        </w:rPr>
        <w:t>13 мая</w:t>
      </w:r>
      <w:r>
        <w:rPr>
          <w:rFonts w:ascii="Times New Roman" w:eastAsia="Calibri" w:hAnsi="Times New Roman" w:cs="Times New Roman"/>
          <w:sz w:val="27"/>
          <w:szCs w:val="27"/>
        </w:rPr>
        <w:t xml:space="preserve"> 11:30 и 17:00 ауд. 301</w:t>
      </w:r>
    </w:p>
    <w:p w:rsidR="0046005E" w:rsidRDefault="0046005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Театр кукол «Пилигримы» представляет</w:t>
      </w:r>
    </w:p>
    <w:p w:rsidR="0046005E" w:rsidRPr="0046005E" w:rsidRDefault="0046005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46005E">
        <w:rPr>
          <w:rFonts w:ascii="Times New Roman" w:eastAsia="Calibri" w:hAnsi="Times New Roman" w:cs="Times New Roman"/>
          <w:b/>
          <w:sz w:val="27"/>
          <w:szCs w:val="27"/>
        </w:rPr>
        <w:t>Бэби-спектакль «Путаница»</w:t>
      </w:r>
    </w:p>
    <w:p w:rsidR="008A5C74" w:rsidRDefault="0046005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Для детей от 7 месяцев до 3-4 лет и их родителей</w:t>
      </w:r>
    </w:p>
    <w:p w:rsidR="00285E85" w:rsidRDefault="00285E85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285E85" w:rsidRDefault="00285E85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5E85">
        <w:rPr>
          <w:rFonts w:ascii="Times New Roman" w:eastAsia="Calibri" w:hAnsi="Times New Roman" w:cs="Times New Roman"/>
          <w:b/>
          <w:sz w:val="27"/>
          <w:szCs w:val="27"/>
        </w:rPr>
        <w:t>15 мая</w:t>
      </w:r>
      <w:r>
        <w:rPr>
          <w:rFonts w:ascii="Times New Roman" w:eastAsia="Calibri" w:hAnsi="Times New Roman" w:cs="Times New Roman"/>
          <w:sz w:val="27"/>
          <w:szCs w:val="27"/>
        </w:rPr>
        <w:t xml:space="preserve"> 19:00 большой зал </w:t>
      </w:r>
    </w:p>
    <w:p w:rsidR="00285E85" w:rsidRPr="00285E85" w:rsidRDefault="00285E85" w:rsidP="00285E8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285E85">
        <w:rPr>
          <w:rFonts w:ascii="Times New Roman" w:eastAsia="Calibri" w:hAnsi="Times New Roman" w:cs="Times New Roman"/>
          <w:b/>
          <w:sz w:val="27"/>
          <w:szCs w:val="27"/>
        </w:rPr>
        <w:t>Концерт «Три аккорда шансона»</w:t>
      </w:r>
    </w:p>
    <w:p w:rsidR="00285E85" w:rsidRPr="00285E85" w:rsidRDefault="00285E85" w:rsidP="00285E8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5E85">
        <w:rPr>
          <w:rFonts w:ascii="Times New Roman" w:eastAsia="Calibri" w:hAnsi="Times New Roman" w:cs="Times New Roman"/>
          <w:sz w:val="27"/>
          <w:szCs w:val="27"/>
        </w:rPr>
        <w:t>Вадим Южный, Ирина Рай,</w:t>
      </w:r>
    </w:p>
    <w:p w:rsidR="00285E85" w:rsidRPr="00285E85" w:rsidRDefault="00285E85" w:rsidP="00285E8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5E85">
        <w:rPr>
          <w:rFonts w:ascii="Times New Roman" w:eastAsia="Calibri" w:hAnsi="Times New Roman" w:cs="Times New Roman"/>
          <w:sz w:val="27"/>
          <w:szCs w:val="27"/>
        </w:rPr>
        <w:t xml:space="preserve"> Юрий Фуртун </w:t>
      </w:r>
    </w:p>
    <w:p w:rsidR="00285E85" w:rsidRPr="00285E85" w:rsidRDefault="00285E85" w:rsidP="00285E8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5E85">
        <w:rPr>
          <w:rFonts w:ascii="Times New Roman" w:eastAsia="Calibri" w:hAnsi="Times New Roman" w:cs="Times New Roman"/>
          <w:sz w:val="27"/>
          <w:szCs w:val="27"/>
        </w:rPr>
        <w:t>(г. Новосибирск)</w:t>
      </w:r>
    </w:p>
    <w:p w:rsidR="00285E85" w:rsidRPr="00285E85" w:rsidRDefault="00285E85" w:rsidP="00285E85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285E85" w:rsidRPr="00F63AAE" w:rsidRDefault="00285E85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03001F" w:rsidRPr="00F63AAE" w:rsidRDefault="0003001F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E07C79" w:rsidRPr="00F63AAE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sz w:val="27"/>
          <w:szCs w:val="27"/>
        </w:rPr>
        <w:t>Д</w:t>
      </w:r>
      <w:r w:rsidR="00E07C79" w:rsidRPr="00F63AAE">
        <w:rPr>
          <w:rFonts w:ascii="Times New Roman" w:hAnsi="Times New Roman"/>
          <w:sz w:val="27"/>
          <w:szCs w:val="27"/>
        </w:rPr>
        <w:t>иректор                                                                      Л.И. Чуркина</w:t>
      </w:r>
    </w:p>
    <w:sectPr w:rsidR="00E07C79" w:rsidRPr="00F63AAE" w:rsidSect="00FD632F">
      <w:footerReference w:type="default" r:id="rId7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489" w:rsidRDefault="00BF6489" w:rsidP="005E2394">
      <w:pPr>
        <w:spacing w:after="0" w:line="240" w:lineRule="auto"/>
      </w:pPr>
      <w:r>
        <w:separator/>
      </w:r>
    </w:p>
  </w:endnote>
  <w:endnote w:type="continuationSeparator" w:id="0">
    <w:p w:rsidR="00BF6489" w:rsidRDefault="00BF6489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06D">
          <w:rPr>
            <w:noProof/>
          </w:rPr>
          <w:t>2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489" w:rsidRDefault="00BF6489" w:rsidP="005E2394">
      <w:pPr>
        <w:spacing w:after="0" w:line="240" w:lineRule="auto"/>
      </w:pPr>
      <w:r>
        <w:separator/>
      </w:r>
    </w:p>
  </w:footnote>
  <w:footnote w:type="continuationSeparator" w:id="0">
    <w:p w:rsidR="00BF6489" w:rsidRDefault="00BF6489" w:rsidP="005E2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F87AC3"/>
    <w:multiLevelType w:val="hybridMultilevel"/>
    <w:tmpl w:val="C3AAF646"/>
    <w:lvl w:ilvl="0" w:tplc="04190001">
      <w:start w:val="1"/>
      <w:numFmt w:val="bullet"/>
      <w:lvlText w:val=""/>
      <w:lvlJc w:val="left"/>
      <w:pPr>
        <w:tabs>
          <w:tab w:val="num" w:pos="-131"/>
        </w:tabs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10B37"/>
    <w:rsid w:val="00013C5D"/>
    <w:rsid w:val="00015D51"/>
    <w:rsid w:val="0002160F"/>
    <w:rsid w:val="0003001F"/>
    <w:rsid w:val="00030C70"/>
    <w:rsid w:val="00030F9D"/>
    <w:rsid w:val="00033ECD"/>
    <w:rsid w:val="00050E26"/>
    <w:rsid w:val="000569FB"/>
    <w:rsid w:val="00060232"/>
    <w:rsid w:val="00064E30"/>
    <w:rsid w:val="000724AA"/>
    <w:rsid w:val="00075CD5"/>
    <w:rsid w:val="00083ED9"/>
    <w:rsid w:val="00084D56"/>
    <w:rsid w:val="0008579D"/>
    <w:rsid w:val="00086076"/>
    <w:rsid w:val="00086363"/>
    <w:rsid w:val="000A7C94"/>
    <w:rsid w:val="000B02D5"/>
    <w:rsid w:val="000B2ED4"/>
    <w:rsid w:val="000C1AFA"/>
    <w:rsid w:val="000D44D2"/>
    <w:rsid w:val="000D46AC"/>
    <w:rsid w:val="000D5477"/>
    <w:rsid w:val="000E6A1F"/>
    <w:rsid w:val="000F2113"/>
    <w:rsid w:val="000F7870"/>
    <w:rsid w:val="00102412"/>
    <w:rsid w:val="00110053"/>
    <w:rsid w:val="00111F8F"/>
    <w:rsid w:val="00125C2A"/>
    <w:rsid w:val="00131491"/>
    <w:rsid w:val="00132174"/>
    <w:rsid w:val="00140C86"/>
    <w:rsid w:val="001560DC"/>
    <w:rsid w:val="00156A08"/>
    <w:rsid w:val="00157ED7"/>
    <w:rsid w:val="0016506A"/>
    <w:rsid w:val="00166C04"/>
    <w:rsid w:val="00175A43"/>
    <w:rsid w:val="0018066B"/>
    <w:rsid w:val="00183391"/>
    <w:rsid w:val="0019383A"/>
    <w:rsid w:val="001A218A"/>
    <w:rsid w:val="001A2206"/>
    <w:rsid w:val="001B3FD0"/>
    <w:rsid w:val="001D31DC"/>
    <w:rsid w:val="001D5149"/>
    <w:rsid w:val="00205EA0"/>
    <w:rsid w:val="00221021"/>
    <w:rsid w:val="0022131D"/>
    <w:rsid w:val="002313E7"/>
    <w:rsid w:val="002339C0"/>
    <w:rsid w:val="00236ED5"/>
    <w:rsid w:val="002515BE"/>
    <w:rsid w:val="002516C8"/>
    <w:rsid w:val="00251BE4"/>
    <w:rsid w:val="002542C2"/>
    <w:rsid w:val="00273D07"/>
    <w:rsid w:val="00285E85"/>
    <w:rsid w:val="00287091"/>
    <w:rsid w:val="00295EDD"/>
    <w:rsid w:val="002B2992"/>
    <w:rsid w:val="002E2409"/>
    <w:rsid w:val="002E2D90"/>
    <w:rsid w:val="002E4AC2"/>
    <w:rsid w:val="002F2D71"/>
    <w:rsid w:val="002F7D34"/>
    <w:rsid w:val="0030116D"/>
    <w:rsid w:val="00302E2F"/>
    <w:rsid w:val="00306226"/>
    <w:rsid w:val="00322C81"/>
    <w:rsid w:val="00352285"/>
    <w:rsid w:val="0036314C"/>
    <w:rsid w:val="003727C1"/>
    <w:rsid w:val="00375196"/>
    <w:rsid w:val="003859CA"/>
    <w:rsid w:val="003875AF"/>
    <w:rsid w:val="003A7C21"/>
    <w:rsid w:val="003B0E81"/>
    <w:rsid w:val="003B21D9"/>
    <w:rsid w:val="003B5AFC"/>
    <w:rsid w:val="003C3FB7"/>
    <w:rsid w:val="003E6A6F"/>
    <w:rsid w:val="003F7ECB"/>
    <w:rsid w:val="00412A40"/>
    <w:rsid w:val="00414471"/>
    <w:rsid w:val="004177ED"/>
    <w:rsid w:val="00433EDE"/>
    <w:rsid w:val="004349BB"/>
    <w:rsid w:val="0044449D"/>
    <w:rsid w:val="0044741B"/>
    <w:rsid w:val="004534F4"/>
    <w:rsid w:val="0046005E"/>
    <w:rsid w:val="004627EE"/>
    <w:rsid w:val="004648FA"/>
    <w:rsid w:val="004653FF"/>
    <w:rsid w:val="00465515"/>
    <w:rsid w:val="00467017"/>
    <w:rsid w:val="00467483"/>
    <w:rsid w:val="00483E38"/>
    <w:rsid w:val="00485BA7"/>
    <w:rsid w:val="00486967"/>
    <w:rsid w:val="004924AC"/>
    <w:rsid w:val="004B70AB"/>
    <w:rsid w:val="004D39FD"/>
    <w:rsid w:val="004E5156"/>
    <w:rsid w:val="004F7EFB"/>
    <w:rsid w:val="00511AB7"/>
    <w:rsid w:val="0052269D"/>
    <w:rsid w:val="00534D6D"/>
    <w:rsid w:val="0053555B"/>
    <w:rsid w:val="00555077"/>
    <w:rsid w:val="00564185"/>
    <w:rsid w:val="00580BA9"/>
    <w:rsid w:val="005818B6"/>
    <w:rsid w:val="005A2869"/>
    <w:rsid w:val="005A71D2"/>
    <w:rsid w:val="005B1AF7"/>
    <w:rsid w:val="005C2B0C"/>
    <w:rsid w:val="005C2C74"/>
    <w:rsid w:val="005C3620"/>
    <w:rsid w:val="005D1F1F"/>
    <w:rsid w:val="005D7A34"/>
    <w:rsid w:val="005E1B6C"/>
    <w:rsid w:val="005E2394"/>
    <w:rsid w:val="005E5A3B"/>
    <w:rsid w:val="00603D42"/>
    <w:rsid w:val="0060602D"/>
    <w:rsid w:val="00613497"/>
    <w:rsid w:val="00616A35"/>
    <w:rsid w:val="006303CD"/>
    <w:rsid w:val="00630681"/>
    <w:rsid w:val="00653E7A"/>
    <w:rsid w:val="00666C23"/>
    <w:rsid w:val="006709F2"/>
    <w:rsid w:val="00670AA0"/>
    <w:rsid w:val="00691DCD"/>
    <w:rsid w:val="0069239E"/>
    <w:rsid w:val="006A21BE"/>
    <w:rsid w:val="006A26A7"/>
    <w:rsid w:val="006B4511"/>
    <w:rsid w:val="006C310D"/>
    <w:rsid w:val="006C4A2C"/>
    <w:rsid w:val="006D1925"/>
    <w:rsid w:val="006D1D1D"/>
    <w:rsid w:val="006E60CC"/>
    <w:rsid w:val="006E6FAB"/>
    <w:rsid w:val="00703DD0"/>
    <w:rsid w:val="00711400"/>
    <w:rsid w:val="00730C24"/>
    <w:rsid w:val="00733BDC"/>
    <w:rsid w:val="00740CF9"/>
    <w:rsid w:val="0074331B"/>
    <w:rsid w:val="00752E4A"/>
    <w:rsid w:val="00754772"/>
    <w:rsid w:val="007630C6"/>
    <w:rsid w:val="00785A67"/>
    <w:rsid w:val="00793074"/>
    <w:rsid w:val="007C44A5"/>
    <w:rsid w:val="007C747B"/>
    <w:rsid w:val="007D47B1"/>
    <w:rsid w:val="007D5001"/>
    <w:rsid w:val="007E09ED"/>
    <w:rsid w:val="0082257F"/>
    <w:rsid w:val="00825F41"/>
    <w:rsid w:val="00832AFF"/>
    <w:rsid w:val="00871EA4"/>
    <w:rsid w:val="008755F5"/>
    <w:rsid w:val="00881426"/>
    <w:rsid w:val="008961C0"/>
    <w:rsid w:val="008A15FC"/>
    <w:rsid w:val="008A5C74"/>
    <w:rsid w:val="008C0785"/>
    <w:rsid w:val="008C4573"/>
    <w:rsid w:val="008D37D4"/>
    <w:rsid w:val="008E1E46"/>
    <w:rsid w:val="00913959"/>
    <w:rsid w:val="00916189"/>
    <w:rsid w:val="00925EE6"/>
    <w:rsid w:val="009370D6"/>
    <w:rsid w:val="00947C08"/>
    <w:rsid w:val="0097081C"/>
    <w:rsid w:val="00981A9D"/>
    <w:rsid w:val="00992081"/>
    <w:rsid w:val="0099464F"/>
    <w:rsid w:val="00996257"/>
    <w:rsid w:val="00997FB5"/>
    <w:rsid w:val="009A43EC"/>
    <w:rsid w:val="009A4F13"/>
    <w:rsid w:val="009C07F7"/>
    <w:rsid w:val="009C0EA2"/>
    <w:rsid w:val="009D593B"/>
    <w:rsid w:val="009F393F"/>
    <w:rsid w:val="00A02B26"/>
    <w:rsid w:val="00A14912"/>
    <w:rsid w:val="00A1749B"/>
    <w:rsid w:val="00A31A7A"/>
    <w:rsid w:val="00A327E5"/>
    <w:rsid w:val="00A35614"/>
    <w:rsid w:val="00A45E19"/>
    <w:rsid w:val="00A53A75"/>
    <w:rsid w:val="00A561B2"/>
    <w:rsid w:val="00A625D4"/>
    <w:rsid w:val="00A6317E"/>
    <w:rsid w:val="00A6614C"/>
    <w:rsid w:val="00A66972"/>
    <w:rsid w:val="00A67CAA"/>
    <w:rsid w:val="00A723CB"/>
    <w:rsid w:val="00A754B7"/>
    <w:rsid w:val="00A80FDD"/>
    <w:rsid w:val="00A8581D"/>
    <w:rsid w:val="00A91D76"/>
    <w:rsid w:val="00A934F8"/>
    <w:rsid w:val="00A944CB"/>
    <w:rsid w:val="00A951FC"/>
    <w:rsid w:val="00A95DBF"/>
    <w:rsid w:val="00AA16CC"/>
    <w:rsid w:val="00AA18C1"/>
    <w:rsid w:val="00AA4EF4"/>
    <w:rsid w:val="00AA7FED"/>
    <w:rsid w:val="00AB051C"/>
    <w:rsid w:val="00AB322D"/>
    <w:rsid w:val="00AC3A42"/>
    <w:rsid w:val="00AD0BA1"/>
    <w:rsid w:val="00B02ED9"/>
    <w:rsid w:val="00B267C0"/>
    <w:rsid w:val="00B276DA"/>
    <w:rsid w:val="00B37046"/>
    <w:rsid w:val="00B43D8D"/>
    <w:rsid w:val="00B53919"/>
    <w:rsid w:val="00B6410E"/>
    <w:rsid w:val="00B66ED4"/>
    <w:rsid w:val="00B67090"/>
    <w:rsid w:val="00B820F2"/>
    <w:rsid w:val="00B82B01"/>
    <w:rsid w:val="00B91446"/>
    <w:rsid w:val="00B975D2"/>
    <w:rsid w:val="00BA279F"/>
    <w:rsid w:val="00BA3E6D"/>
    <w:rsid w:val="00BA428C"/>
    <w:rsid w:val="00BC2F39"/>
    <w:rsid w:val="00BC47CC"/>
    <w:rsid w:val="00BE4558"/>
    <w:rsid w:val="00BE5324"/>
    <w:rsid w:val="00BF234C"/>
    <w:rsid w:val="00BF5977"/>
    <w:rsid w:val="00BF6489"/>
    <w:rsid w:val="00C05780"/>
    <w:rsid w:val="00C0694C"/>
    <w:rsid w:val="00C165CE"/>
    <w:rsid w:val="00C16CD9"/>
    <w:rsid w:val="00C2285D"/>
    <w:rsid w:val="00C408F5"/>
    <w:rsid w:val="00C546A8"/>
    <w:rsid w:val="00C63D62"/>
    <w:rsid w:val="00C901A1"/>
    <w:rsid w:val="00C92FDA"/>
    <w:rsid w:val="00CA4F10"/>
    <w:rsid w:val="00CD013C"/>
    <w:rsid w:val="00CD1760"/>
    <w:rsid w:val="00CD3737"/>
    <w:rsid w:val="00CE20C0"/>
    <w:rsid w:val="00CE2E7C"/>
    <w:rsid w:val="00CF21B7"/>
    <w:rsid w:val="00CF698D"/>
    <w:rsid w:val="00D027B4"/>
    <w:rsid w:val="00D03BE1"/>
    <w:rsid w:val="00D10F5F"/>
    <w:rsid w:val="00D11D75"/>
    <w:rsid w:val="00D16DDF"/>
    <w:rsid w:val="00D20C0E"/>
    <w:rsid w:val="00D21307"/>
    <w:rsid w:val="00D3578C"/>
    <w:rsid w:val="00D42A2A"/>
    <w:rsid w:val="00D45ED6"/>
    <w:rsid w:val="00D51816"/>
    <w:rsid w:val="00D5328A"/>
    <w:rsid w:val="00D60C46"/>
    <w:rsid w:val="00D61311"/>
    <w:rsid w:val="00D77322"/>
    <w:rsid w:val="00D85FA8"/>
    <w:rsid w:val="00D863EC"/>
    <w:rsid w:val="00D871A3"/>
    <w:rsid w:val="00DA360B"/>
    <w:rsid w:val="00DC3158"/>
    <w:rsid w:val="00DC65E6"/>
    <w:rsid w:val="00DE3FF8"/>
    <w:rsid w:val="00E07C79"/>
    <w:rsid w:val="00E124F4"/>
    <w:rsid w:val="00E261A8"/>
    <w:rsid w:val="00E32EEA"/>
    <w:rsid w:val="00E355C7"/>
    <w:rsid w:val="00E462D9"/>
    <w:rsid w:val="00E5332F"/>
    <w:rsid w:val="00E541CE"/>
    <w:rsid w:val="00E76751"/>
    <w:rsid w:val="00E81CF4"/>
    <w:rsid w:val="00E87760"/>
    <w:rsid w:val="00EB0A0A"/>
    <w:rsid w:val="00EB594E"/>
    <w:rsid w:val="00EC1438"/>
    <w:rsid w:val="00ED640C"/>
    <w:rsid w:val="00EE59B7"/>
    <w:rsid w:val="00EF79B5"/>
    <w:rsid w:val="00F0471A"/>
    <w:rsid w:val="00F36F42"/>
    <w:rsid w:val="00F40895"/>
    <w:rsid w:val="00F445DD"/>
    <w:rsid w:val="00F44767"/>
    <w:rsid w:val="00F519CA"/>
    <w:rsid w:val="00F6344A"/>
    <w:rsid w:val="00F63AAE"/>
    <w:rsid w:val="00F63D70"/>
    <w:rsid w:val="00F64DCA"/>
    <w:rsid w:val="00F674B8"/>
    <w:rsid w:val="00F91FF6"/>
    <w:rsid w:val="00F9659F"/>
    <w:rsid w:val="00FA06C6"/>
    <w:rsid w:val="00FA3B4A"/>
    <w:rsid w:val="00FD06FF"/>
    <w:rsid w:val="00FD632F"/>
    <w:rsid w:val="00FF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5DF76"/>
  <w15:docId w15:val="{5DB58E09-95EB-4053-95CB-A597A1A7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2973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149</cp:revision>
  <cp:lastPrinted>2018-05-14T03:33:00Z</cp:lastPrinted>
  <dcterms:created xsi:type="dcterms:W3CDTF">2018-03-04T16:36:00Z</dcterms:created>
  <dcterms:modified xsi:type="dcterms:W3CDTF">2018-05-14T03:34:00Z</dcterms:modified>
</cp:coreProperties>
</file>